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78" w:rsidRDefault="00882478" w:rsidP="00882478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Согласие на обработку и распространение персональных данных   </w:t>
      </w:r>
    </w:p>
    <w:p w:rsidR="00882478" w:rsidRDefault="00882478" w:rsidP="00882478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:rsidR="00882478" w:rsidRDefault="00882478" w:rsidP="00882478">
      <w:pPr>
        <w:jc w:val="center"/>
        <w:rPr>
          <w:sz w:val="16"/>
          <w:szCs w:val="16"/>
          <w:lang w:eastAsia="ar-SA"/>
        </w:rPr>
      </w:pPr>
    </w:p>
    <w:p w:rsidR="00394BC6" w:rsidRDefault="002531C9" w:rsidP="002531C9">
      <w:pPr>
        <w:shd w:val="clear" w:color="auto" w:fill="FFFFFF"/>
        <w:rPr>
          <w:sz w:val="16"/>
          <w:szCs w:val="16"/>
          <w:lang w:eastAsia="ar-SA"/>
        </w:rPr>
      </w:pPr>
      <w:proofErr w:type="spellStart"/>
      <w:r w:rsidRPr="002531C9">
        <w:rPr>
          <w:sz w:val="16"/>
          <w:szCs w:val="16"/>
          <w:lang w:eastAsia="ar-SA"/>
        </w:rPr>
        <w:t>г.Ульяновск</w:t>
      </w:r>
      <w:proofErr w:type="spellEnd"/>
      <w:r w:rsidR="00394BC6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 xml:space="preserve">                             </w:t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 w:rsidR="00394BC6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 xml:space="preserve">                                 </w:t>
      </w:r>
      <w:r w:rsidR="00394BC6">
        <w:rPr>
          <w:sz w:val="16"/>
          <w:szCs w:val="16"/>
          <w:lang w:eastAsia="ar-SA"/>
        </w:rPr>
        <w:t>__</w:t>
      </w:r>
      <w:r w:rsidR="00394BC6" w:rsidRPr="00394BC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>июль</w:t>
      </w:r>
      <w:r w:rsidR="00394BC6" w:rsidRPr="00394BC6">
        <w:rPr>
          <w:sz w:val="16"/>
          <w:szCs w:val="16"/>
          <w:lang w:eastAsia="ar-SA"/>
        </w:rPr>
        <w:t xml:space="preserve"> 202</w:t>
      </w:r>
      <w:r>
        <w:rPr>
          <w:sz w:val="16"/>
          <w:szCs w:val="16"/>
          <w:lang w:eastAsia="ar-SA"/>
        </w:rPr>
        <w:t>5</w:t>
      </w:r>
      <w:r w:rsidR="00394BC6" w:rsidRPr="00394BC6">
        <w:rPr>
          <w:sz w:val="16"/>
          <w:szCs w:val="16"/>
          <w:lang w:eastAsia="ar-SA"/>
        </w:rPr>
        <w:t xml:space="preserve"> года </w:t>
      </w:r>
    </w:p>
    <w:p w:rsidR="00985DA1" w:rsidRDefault="00985DA1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 (ФИО), паспорт серия ________, номер _______________________, выдан __________________________________ (кем и когда),  зарегистрирован по адресу: ___________________________________________________________________,</w:t>
      </w:r>
    </w:p>
    <w:p w:rsidR="00882478" w:rsidRDefault="00882478" w:rsidP="00394BC6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даю свое согласие </w:t>
      </w:r>
      <w:r w:rsidR="001C18B9" w:rsidRPr="001C18B9">
        <w:rPr>
          <w:sz w:val="16"/>
          <w:szCs w:val="16"/>
          <w:lang w:eastAsia="ar-SA"/>
        </w:rPr>
        <w:t xml:space="preserve">РОО «Ассоциация флота </w:t>
      </w:r>
      <w:proofErr w:type="spellStart"/>
      <w:r w:rsidR="001C18B9" w:rsidRPr="001C18B9">
        <w:rPr>
          <w:sz w:val="16"/>
          <w:szCs w:val="16"/>
          <w:lang w:eastAsia="ar-SA"/>
        </w:rPr>
        <w:t>Четвертьтонников</w:t>
      </w:r>
      <w:proofErr w:type="spellEnd"/>
      <w:r w:rsidR="001C18B9" w:rsidRPr="001C18B9">
        <w:rPr>
          <w:sz w:val="16"/>
          <w:szCs w:val="16"/>
          <w:lang w:eastAsia="ar-SA"/>
        </w:rPr>
        <w:t>» (ОГРН 1137799023471, г. Москва, б-р Яна Райниса, 18-1-37, ИНН 7733191567)</w:t>
      </w:r>
      <w:r w:rsidR="001C18B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(далее – «оператор персональных данных»), </w:t>
      </w:r>
      <w:r w:rsidR="001C18B9" w:rsidRPr="001C18B9">
        <w:rPr>
          <w:sz w:val="16"/>
          <w:szCs w:val="16"/>
          <w:lang w:eastAsia="ar-SA"/>
        </w:rPr>
        <w:t xml:space="preserve">РОО «Ассоциация </w:t>
      </w:r>
      <w:r w:rsidR="00571B15">
        <w:rPr>
          <w:sz w:val="16"/>
          <w:szCs w:val="16"/>
          <w:lang w:eastAsia="ar-SA"/>
        </w:rPr>
        <w:t xml:space="preserve">владельцев </w:t>
      </w:r>
      <w:r w:rsidR="001C18B9" w:rsidRPr="001C18B9">
        <w:rPr>
          <w:sz w:val="16"/>
          <w:szCs w:val="16"/>
          <w:lang w:eastAsia="ar-SA"/>
        </w:rPr>
        <w:t xml:space="preserve">яхт класса </w:t>
      </w:r>
      <w:proofErr w:type="spellStart"/>
      <w:r w:rsidR="001C18B9" w:rsidRPr="001C18B9">
        <w:rPr>
          <w:sz w:val="16"/>
          <w:szCs w:val="16"/>
          <w:lang w:eastAsia="ar-SA"/>
        </w:rPr>
        <w:t>Open</w:t>
      </w:r>
      <w:proofErr w:type="spellEnd"/>
      <w:r w:rsidR="001C18B9" w:rsidRPr="001C18B9">
        <w:rPr>
          <w:sz w:val="16"/>
          <w:szCs w:val="16"/>
          <w:lang w:eastAsia="ar-SA"/>
        </w:rPr>
        <w:t xml:space="preserve"> 800» (ОГРН 1187700007329, г. Москва, ул. </w:t>
      </w:r>
      <w:proofErr w:type="spellStart"/>
      <w:r w:rsidR="001C18B9" w:rsidRPr="001C18B9">
        <w:rPr>
          <w:sz w:val="16"/>
          <w:szCs w:val="16"/>
          <w:lang w:eastAsia="ar-SA"/>
        </w:rPr>
        <w:t>Кашёнкин</w:t>
      </w:r>
      <w:proofErr w:type="spellEnd"/>
      <w:r w:rsidR="001C18B9" w:rsidRPr="001C18B9">
        <w:rPr>
          <w:sz w:val="16"/>
          <w:szCs w:val="16"/>
          <w:lang w:eastAsia="ar-SA"/>
        </w:rPr>
        <w:t xml:space="preserve"> луг, 8-3-237, ИНН 7715315541), (далее – «оператор персональных данных»),</w:t>
      </w:r>
      <w:r w:rsidR="00425FB5">
        <w:rPr>
          <w:sz w:val="16"/>
          <w:szCs w:val="16"/>
          <w:lang w:eastAsia="ar-SA"/>
        </w:rPr>
        <w:t xml:space="preserve"> </w:t>
      </w:r>
      <w:r w:rsidR="00425FB5" w:rsidRPr="00425FB5">
        <w:rPr>
          <w:bCs/>
          <w:sz w:val="16"/>
          <w:szCs w:val="16"/>
          <w:lang w:eastAsia="ar-SA"/>
        </w:rPr>
        <w:t>РОО «Федерация парусного спорта Ульяновской области»</w:t>
      </w:r>
      <w:r w:rsidR="003145C6" w:rsidRPr="003145C6">
        <w:rPr>
          <w:sz w:val="16"/>
          <w:szCs w:val="16"/>
          <w:lang w:eastAsia="ar-SA"/>
        </w:rPr>
        <w:t xml:space="preserve"> (ОГРН </w:t>
      </w:r>
      <w:r w:rsidR="00425FB5" w:rsidRPr="00425FB5">
        <w:rPr>
          <w:bCs/>
          <w:sz w:val="16"/>
          <w:szCs w:val="16"/>
          <w:lang w:eastAsia="ar-SA"/>
        </w:rPr>
        <w:t>1177325013700</w:t>
      </w:r>
      <w:r w:rsidR="00A05E4F" w:rsidRPr="00425FB5">
        <w:rPr>
          <w:sz w:val="16"/>
          <w:szCs w:val="16"/>
          <w:lang w:eastAsia="ar-SA"/>
        </w:rPr>
        <w:t xml:space="preserve">, </w:t>
      </w:r>
      <w:r w:rsidR="00425FB5" w:rsidRPr="00425FB5">
        <w:rPr>
          <w:bCs/>
          <w:sz w:val="16"/>
          <w:szCs w:val="16"/>
          <w:lang w:eastAsia="ar-SA"/>
        </w:rPr>
        <w:t>Ульяновская область,</w:t>
      </w:r>
      <w:r w:rsidR="00425FB5">
        <w:rPr>
          <w:bCs/>
          <w:sz w:val="16"/>
          <w:szCs w:val="16"/>
          <w:lang w:eastAsia="ar-SA"/>
        </w:rPr>
        <w:t xml:space="preserve"> </w:t>
      </w:r>
      <w:proofErr w:type="spellStart"/>
      <w:r w:rsidR="00425FB5" w:rsidRPr="00425FB5">
        <w:rPr>
          <w:bCs/>
          <w:sz w:val="16"/>
          <w:szCs w:val="16"/>
          <w:lang w:eastAsia="ar-SA"/>
        </w:rPr>
        <w:t>г.Ульяновск</w:t>
      </w:r>
      <w:proofErr w:type="spellEnd"/>
      <w:r w:rsidR="00425FB5" w:rsidRPr="00425FB5">
        <w:rPr>
          <w:bCs/>
          <w:sz w:val="16"/>
          <w:szCs w:val="16"/>
          <w:lang w:eastAsia="ar-SA"/>
        </w:rPr>
        <w:t>,</w:t>
      </w:r>
      <w:r w:rsidR="00425FB5">
        <w:rPr>
          <w:sz w:val="16"/>
          <w:szCs w:val="16"/>
          <w:lang w:eastAsia="ar-SA"/>
        </w:rPr>
        <w:t xml:space="preserve"> </w:t>
      </w:r>
      <w:r w:rsidR="00425FB5" w:rsidRPr="00425FB5">
        <w:rPr>
          <w:bCs/>
          <w:sz w:val="16"/>
          <w:szCs w:val="16"/>
          <w:lang w:eastAsia="ar-SA"/>
        </w:rPr>
        <w:t>ул. Шоферов, дом 1</w:t>
      </w:r>
      <w:r w:rsidR="00A05E4F" w:rsidRPr="00425FB5">
        <w:rPr>
          <w:sz w:val="16"/>
          <w:szCs w:val="16"/>
          <w:lang w:eastAsia="ar-SA"/>
        </w:rPr>
        <w:t>,  ИНН</w:t>
      </w:r>
      <w:r w:rsidR="00425FB5">
        <w:rPr>
          <w:sz w:val="16"/>
          <w:szCs w:val="16"/>
          <w:lang w:eastAsia="ar-SA"/>
        </w:rPr>
        <w:t xml:space="preserve"> </w:t>
      </w:r>
      <w:r w:rsidR="00425FB5" w:rsidRPr="00425FB5">
        <w:rPr>
          <w:bCs/>
          <w:sz w:val="16"/>
          <w:szCs w:val="16"/>
          <w:lang w:eastAsia="ar-SA"/>
        </w:rPr>
        <w:t>7325155433</w:t>
      </w:r>
      <w:r w:rsidR="003145C6" w:rsidRPr="00425FB5">
        <w:rPr>
          <w:sz w:val="16"/>
          <w:szCs w:val="16"/>
          <w:lang w:eastAsia="ar-SA"/>
        </w:rPr>
        <w:t>)</w:t>
      </w:r>
      <w:r w:rsidR="00A05E4F" w:rsidRPr="00425FB5">
        <w:rPr>
          <w:sz w:val="16"/>
          <w:szCs w:val="16"/>
          <w:lang w:eastAsia="ar-SA"/>
        </w:rPr>
        <w:t>,</w:t>
      </w:r>
      <w:r w:rsidR="00A05E4F">
        <w:rPr>
          <w:sz w:val="16"/>
          <w:szCs w:val="16"/>
          <w:lang w:eastAsia="ar-SA"/>
        </w:rPr>
        <w:t xml:space="preserve"> </w:t>
      </w:r>
      <w:r w:rsidR="00A05E4F" w:rsidRPr="001C18B9">
        <w:rPr>
          <w:sz w:val="16"/>
          <w:szCs w:val="16"/>
          <w:lang w:eastAsia="ar-SA"/>
        </w:rPr>
        <w:t>(далее – «оператор персональных данных»),</w:t>
      </w:r>
      <w:r w:rsidR="00A05E4F">
        <w:rPr>
          <w:sz w:val="16"/>
          <w:szCs w:val="16"/>
          <w:lang w:eastAsia="ar-SA"/>
        </w:rPr>
        <w:t xml:space="preserve"> О</w:t>
      </w:r>
      <w:r>
        <w:rPr>
          <w:sz w:val="16"/>
          <w:szCs w:val="16"/>
          <w:lang w:eastAsia="ar-SA"/>
        </w:rPr>
        <w:t xml:space="preserve">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1027700534696, ИНН: 7709070177, КПП: 770401001) (далее – «оператор персональных данных») на совершение любых действий в отношении персональных данных моих ___</w:t>
      </w:r>
      <w:r w:rsidR="00394BC6">
        <w:rPr>
          <w:sz w:val="16"/>
          <w:szCs w:val="16"/>
          <w:lang w:eastAsia="ar-SA"/>
        </w:rPr>
        <w:t>__________________</w:t>
      </w:r>
      <w:r>
        <w:rPr>
          <w:sz w:val="16"/>
          <w:szCs w:val="16"/>
          <w:lang w:eastAsia="ar-SA"/>
        </w:rPr>
        <w:t>______(ФИО), _________ дата рожден</w:t>
      </w:r>
      <w:r w:rsidR="001C18B9">
        <w:rPr>
          <w:sz w:val="16"/>
          <w:szCs w:val="16"/>
          <w:lang w:eastAsia="ar-SA"/>
        </w:rPr>
        <w:t>ия, участвующего в соревновани</w:t>
      </w:r>
      <w:r w:rsidR="00FB2696">
        <w:rPr>
          <w:sz w:val="16"/>
          <w:szCs w:val="16"/>
          <w:lang w:eastAsia="ar-SA"/>
        </w:rPr>
        <w:t>и</w:t>
      </w:r>
      <w:r w:rsidR="001C18B9" w:rsidRPr="001C18B9">
        <w:rPr>
          <w:sz w:val="16"/>
          <w:szCs w:val="16"/>
          <w:lang w:eastAsia="ar-SA"/>
        </w:rPr>
        <w:t xml:space="preserve"> </w:t>
      </w:r>
      <w:r w:rsidR="00394BC6" w:rsidRPr="00394BC6">
        <w:rPr>
          <w:sz w:val="16"/>
          <w:szCs w:val="16"/>
          <w:lang w:eastAsia="ar-SA"/>
        </w:rPr>
        <w:t>ЧЕМПИОНАТ РОССИИ ПО ПАРУСНОМУ СПОРТУ</w:t>
      </w:r>
      <w:r w:rsidR="00394BC6">
        <w:rPr>
          <w:sz w:val="16"/>
          <w:szCs w:val="16"/>
          <w:lang w:eastAsia="ar-SA"/>
        </w:rPr>
        <w:t xml:space="preserve"> </w:t>
      </w:r>
      <w:r w:rsidR="00394BC6" w:rsidRPr="00394BC6">
        <w:rPr>
          <w:sz w:val="16"/>
          <w:szCs w:val="16"/>
          <w:lang w:eastAsia="ar-SA"/>
        </w:rPr>
        <w:t xml:space="preserve">класс - крейсерская яхта </w:t>
      </w:r>
      <w:proofErr w:type="spellStart"/>
      <w:r w:rsidR="00394BC6" w:rsidRPr="00394BC6">
        <w:rPr>
          <w:sz w:val="16"/>
          <w:szCs w:val="16"/>
          <w:lang w:eastAsia="ar-SA"/>
        </w:rPr>
        <w:t>Четвертьтонник</w:t>
      </w:r>
      <w:proofErr w:type="spellEnd"/>
      <w:r w:rsidR="00394BC6" w:rsidRPr="00394BC6">
        <w:rPr>
          <w:sz w:val="16"/>
          <w:szCs w:val="16"/>
          <w:lang w:eastAsia="ar-SA"/>
        </w:rPr>
        <w:t>, класс - крейсерская яхта 800 № в ЕКП</w:t>
      </w:r>
      <w:r w:rsidR="00425FB5">
        <w:rPr>
          <w:sz w:val="16"/>
          <w:szCs w:val="16"/>
          <w:lang w:eastAsia="ar-SA"/>
        </w:rPr>
        <w:t xml:space="preserve"> </w:t>
      </w:r>
      <w:r w:rsidR="00425FB5" w:rsidRPr="00425FB5">
        <w:rPr>
          <w:sz w:val="16"/>
          <w:szCs w:val="16"/>
          <w:lang w:eastAsia="ar-SA"/>
        </w:rPr>
        <w:t>2038730019029129</w:t>
      </w:r>
      <w:r w:rsidR="001C18B9" w:rsidRPr="00425FB5">
        <w:rPr>
          <w:sz w:val="16"/>
          <w:szCs w:val="16"/>
          <w:lang w:eastAsia="ar-SA"/>
        </w:rPr>
        <w:t xml:space="preserve">, </w:t>
      </w:r>
      <w:r w:rsidR="00425FB5" w:rsidRPr="00425FB5">
        <w:rPr>
          <w:sz w:val="16"/>
          <w:szCs w:val="16"/>
          <w:lang w:eastAsia="ar-SA"/>
        </w:rPr>
        <w:t>Ульяновская область, г. Ульяновск, Заволжский район, «Речной клуб Симбирск», «МБУ яхт-клуб»</w:t>
      </w:r>
      <w:r w:rsidR="00394BC6" w:rsidRPr="00425FB5">
        <w:rPr>
          <w:sz w:val="16"/>
          <w:szCs w:val="16"/>
          <w:lang w:eastAsia="ar-SA"/>
        </w:rPr>
        <w:t xml:space="preserve">, </w:t>
      </w:r>
      <w:r w:rsidR="00425FB5">
        <w:rPr>
          <w:sz w:val="16"/>
          <w:szCs w:val="16"/>
          <w:lang w:eastAsia="ar-SA"/>
        </w:rPr>
        <w:t>12</w:t>
      </w:r>
      <w:r w:rsidR="00394BC6" w:rsidRPr="00425FB5">
        <w:rPr>
          <w:sz w:val="16"/>
          <w:szCs w:val="16"/>
          <w:lang w:eastAsia="ar-SA"/>
        </w:rPr>
        <w:t xml:space="preserve"> - </w:t>
      </w:r>
      <w:r w:rsidR="00425FB5">
        <w:rPr>
          <w:sz w:val="16"/>
          <w:szCs w:val="16"/>
          <w:lang w:eastAsia="ar-SA"/>
        </w:rPr>
        <w:t>20</w:t>
      </w:r>
      <w:r w:rsidR="00394BC6" w:rsidRPr="00425FB5">
        <w:rPr>
          <w:sz w:val="16"/>
          <w:szCs w:val="16"/>
          <w:lang w:eastAsia="ar-SA"/>
        </w:rPr>
        <w:t xml:space="preserve"> </w:t>
      </w:r>
      <w:r w:rsidR="00425FB5">
        <w:rPr>
          <w:sz w:val="16"/>
          <w:szCs w:val="16"/>
          <w:lang w:eastAsia="ar-SA"/>
        </w:rPr>
        <w:t>июля</w:t>
      </w:r>
      <w:r w:rsidR="00394BC6" w:rsidRPr="00425FB5">
        <w:rPr>
          <w:sz w:val="16"/>
          <w:szCs w:val="16"/>
          <w:lang w:eastAsia="ar-SA"/>
        </w:rPr>
        <w:t xml:space="preserve"> 202</w:t>
      </w:r>
      <w:r w:rsidR="00425FB5">
        <w:rPr>
          <w:sz w:val="16"/>
          <w:szCs w:val="16"/>
          <w:lang w:eastAsia="ar-SA"/>
        </w:rPr>
        <w:t>5</w:t>
      </w:r>
      <w:bookmarkStart w:id="0" w:name="_GoBack"/>
      <w:bookmarkEnd w:id="0"/>
      <w:r w:rsidR="00394BC6" w:rsidRPr="00425FB5">
        <w:rPr>
          <w:sz w:val="16"/>
          <w:szCs w:val="16"/>
          <w:lang w:eastAsia="ar-SA"/>
        </w:rPr>
        <w:t xml:space="preserve"> года</w:t>
      </w:r>
      <w:r>
        <w:rPr>
          <w:sz w:val="16"/>
          <w:szCs w:val="16"/>
          <w:lang w:eastAsia="ar-SA"/>
        </w:rPr>
        <w:t>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данные: 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разряде, почетном спортивном звании;, 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882478" w:rsidRDefault="00882478" w:rsidP="00882478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Заявляю о согласии на распространение моих/моего несовершеннолетнего ребенка персональных данных для целей, указанных в настоящем Согласии в следующем порядке:</w:t>
      </w:r>
    </w:p>
    <w:p w:rsidR="00882478" w:rsidRDefault="00882478" w:rsidP="00882478">
      <w:pPr>
        <w:pStyle w:val="a5"/>
        <w:spacing w:before="1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Style w:val="TableNormal"/>
        <w:tblW w:w="9810" w:type="dxa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92"/>
        <w:gridCol w:w="1417"/>
        <w:gridCol w:w="992"/>
        <w:gridCol w:w="1700"/>
      </w:tblGrid>
      <w:tr w:rsidR="00882478" w:rsidTr="002531C9">
        <w:trPr>
          <w:trHeight w:val="886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  <w:proofErr w:type="spellEnd"/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882478" w:rsidRDefault="00882478" w:rsidP="002531C9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2531C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Разрешаю  к </w:t>
            </w:r>
            <w:proofErr w:type="spellStart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распрост</w:t>
            </w:r>
            <w:proofErr w:type="spellEnd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- 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2531C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запреты</w:t>
            </w:r>
            <w:proofErr w:type="spellEnd"/>
          </w:p>
        </w:tc>
      </w:tr>
      <w:tr w:rsidR="00882478" w:rsidTr="002531C9">
        <w:trPr>
          <w:trHeight w:val="235"/>
        </w:trPr>
        <w:tc>
          <w:tcPr>
            <w:tcW w:w="181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</w:t>
            </w:r>
            <w:proofErr w:type="spellEnd"/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2531C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7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2531C9">
        <w:trPr>
          <w:trHeight w:val="235"/>
        </w:trPr>
        <w:tc>
          <w:tcPr>
            <w:tcW w:w="181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882478" w:rsidRDefault="00882478" w:rsidP="002531C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882478" w:rsidRDefault="00882478" w:rsidP="00882478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882478" w:rsidTr="002531C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E873E5" w:rsidRDefault="00882478" w:rsidP="002531C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  <w:r w:rsidR="00E873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ы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2531C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882478" w:rsidTr="002531C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E873E5" w:rsidRDefault="002531C9" w:rsidP="002531C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4" w:history="1">
              <w:r w:rsidR="00882478" w:rsidRPr="00E873E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rusyf.ru</w:t>
              </w:r>
            </w:hyperlink>
            <w:r w:rsidR="00E873E5" w:rsidRPr="00E873E5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 25</w:t>
            </w:r>
            <w:r w:rsidR="00E873E5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ft.org; open800.ru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2531C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344282" w:rsidRPr="00E873E5" w:rsidRDefault="00344282" w:rsidP="00E873E5">
      <w:pPr>
        <w:shd w:val="clear" w:color="auto" w:fill="FFFFFF"/>
        <w:jc w:val="both"/>
        <w:rPr>
          <w:sz w:val="16"/>
          <w:szCs w:val="16"/>
          <w:lang w:eastAsia="ar-SA"/>
        </w:rPr>
      </w:pPr>
    </w:p>
    <w:sectPr w:rsidR="00344282" w:rsidRPr="00E873E5" w:rsidSect="001C18B9">
      <w:pgSz w:w="11906" w:h="16838"/>
      <w:pgMar w:top="680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70"/>
    <w:rsid w:val="001C18B9"/>
    <w:rsid w:val="002531C9"/>
    <w:rsid w:val="00266FFC"/>
    <w:rsid w:val="003145C6"/>
    <w:rsid w:val="00344282"/>
    <w:rsid w:val="00394BC6"/>
    <w:rsid w:val="00425FB5"/>
    <w:rsid w:val="00571B15"/>
    <w:rsid w:val="00882478"/>
    <w:rsid w:val="00984470"/>
    <w:rsid w:val="00985DA1"/>
    <w:rsid w:val="00A05E4F"/>
    <w:rsid w:val="00E873E5"/>
    <w:rsid w:val="00F4254D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21BC"/>
  <w15:docId w15:val="{F7ED6AD8-C66C-4220-AA67-A4B50C6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984470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984470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984470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98447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984470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844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425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y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M. Gershkovich</dc:creator>
  <cp:keywords/>
  <dc:description/>
  <cp:lastModifiedBy>Екатерина Рапинчук</cp:lastModifiedBy>
  <cp:revision>1</cp:revision>
  <dcterms:created xsi:type="dcterms:W3CDTF">2024-08-03T10:20:00Z</dcterms:created>
  <dcterms:modified xsi:type="dcterms:W3CDTF">2025-03-16T09:03:00Z</dcterms:modified>
</cp:coreProperties>
</file>